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04" w:rsidRPr="00D83304" w:rsidRDefault="00D83304" w:rsidP="0004421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</w:t>
      </w:r>
      <w:r w:rsidR="009F4A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 1 к приказу УО №  37-У от  29.03.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2021г</w:t>
      </w:r>
    </w:p>
    <w:p w:rsidR="005A7D84" w:rsidRPr="00044217" w:rsidRDefault="00044217" w:rsidP="00044217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Мониторинг объективности процедур оценки качества образования и олимпиад школьников</w:t>
      </w:r>
    </w:p>
    <w:p w:rsidR="000124E9" w:rsidRPr="007A1CE6" w:rsidRDefault="000124E9" w:rsidP="00F457CA">
      <w:pPr>
        <w:jc w:val="center"/>
        <w:rPr>
          <w:b/>
          <w:sz w:val="32"/>
          <w:szCs w:val="32"/>
          <w:u w:val="single"/>
        </w:rPr>
      </w:pPr>
      <w:r w:rsidRPr="000124E9">
        <w:rPr>
          <w:b/>
          <w:sz w:val="32"/>
          <w:szCs w:val="32"/>
        </w:rPr>
        <w:t xml:space="preserve">Наименование: </w:t>
      </w:r>
      <w:r w:rsidR="00F457CA">
        <w:rPr>
          <w:b/>
          <w:sz w:val="32"/>
          <w:szCs w:val="32"/>
          <w:u w:val="single"/>
        </w:rPr>
        <w:t>МКОУ «Буртунайская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865"/>
        <w:gridCol w:w="1822"/>
        <w:gridCol w:w="6201"/>
      </w:tblGrid>
      <w:tr w:rsidR="000124E9" w:rsidRPr="000124E9" w:rsidTr="008B3DC3">
        <w:tc>
          <w:tcPr>
            <w:tcW w:w="672" w:type="dxa"/>
          </w:tcPr>
          <w:p w:rsidR="000124E9" w:rsidRPr="000124E9" w:rsidRDefault="000124E9" w:rsidP="000124E9">
            <w:pPr>
              <w:jc w:val="center"/>
              <w:rPr>
                <w:b/>
                <w:sz w:val="32"/>
                <w:szCs w:val="32"/>
              </w:rPr>
            </w:pPr>
            <w:r w:rsidRPr="000124E9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865" w:type="dxa"/>
          </w:tcPr>
          <w:p w:rsidR="000124E9" w:rsidRPr="008B3DC3" w:rsidRDefault="000124E9" w:rsidP="0001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C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22" w:type="dxa"/>
          </w:tcPr>
          <w:p w:rsidR="000124E9" w:rsidRPr="008B3DC3" w:rsidRDefault="00824336" w:rsidP="0082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C3">
              <w:rPr>
                <w:rFonts w:ascii="Times New Roman" w:hAnsi="Times New Roman" w:cs="Times New Roman"/>
                <w:sz w:val="28"/>
                <w:szCs w:val="28"/>
              </w:rPr>
              <w:t xml:space="preserve"> Наличие</w:t>
            </w:r>
          </w:p>
          <w:p w:rsidR="00824336" w:rsidRPr="008B3DC3" w:rsidRDefault="008B3DC3" w:rsidP="0082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4336" w:rsidRPr="008B3DC3">
              <w:rPr>
                <w:rFonts w:ascii="Times New Roman" w:hAnsi="Times New Roman" w:cs="Times New Roman"/>
                <w:sz w:val="28"/>
                <w:szCs w:val="28"/>
              </w:rPr>
              <w:t>а/нет</w:t>
            </w:r>
          </w:p>
        </w:tc>
        <w:tc>
          <w:tcPr>
            <w:tcW w:w="6201" w:type="dxa"/>
          </w:tcPr>
          <w:p w:rsidR="000124E9" w:rsidRPr="008B3DC3" w:rsidRDefault="00824336" w:rsidP="0001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124E9" w:rsidRPr="008B3DC3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 (указать название, дата, № приказа, (№ протокола) и другие цифры по вопросам расписать…)</w:t>
            </w:r>
          </w:p>
        </w:tc>
      </w:tr>
      <w:tr w:rsidR="000124E9" w:rsidTr="008B3DC3">
        <w:tc>
          <w:tcPr>
            <w:tcW w:w="14560" w:type="dxa"/>
            <w:gridSpan w:val="4"/>
          </w:tcPr>
          <w:p w:rsidR="000124E9" w:rsidRDefault="000124E9" w:rsidP="000124E9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124E9" w:rsidRPr="009F030E" w:rsidTr="008B3DC3">
        <w:tc>
          <w:tcPr>
            <w:tcW w:w="672" w:type="dxa"/>
          </w:tcPr>
          <w:p w:rsidR="000124E9" w:rsidRPr="009F030E" w:rsidRDefault="000124E9" w:rsidP="000124E9">
            <w:pPr>
              <w:jc w:val="center"/>
              <w:rPr>
                <w:sz w:val="28"/>
                <w:szCs w:val="28"/>
              </w:rPr>
            </w:pPr>
            <w:r w:rsidRPr="009F030E">
              <w:rPr>
                <w:sz w:val="28"/>
                <w:szCs w:val="28"/>
              </w:rPr>
              <w:t>1.</w:t>
            </w:r>
          </w:p>
        </w:tc>
        <w:tc>
          <w:tcPr>
            <w:tcW w:w="5865" w:type="dxa"/>
          </w:tcPr>
          <w:p w:rsidR="000124E9" w:rsidRPr="007A1CE6" w:rsidRDefault="00824336" w:rsidP="008B3DC3">
            <w:pPr>
              <w:rPr>
                <w:b/>
                <w:sz w:val="24"/>
                <w:szCs w:val="24"/>
                <w:u w:val="single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</w:r>
          </w:p>
        </w:tc>
        <w:tc>
          <w:tcPr>
            <w:tcW w:w="1822" w:type="dxa"/>
          </w:tcPr>
          <w:p w:rsidR="000124E9" w:rsidRPr="007A1CE6" w:rsidRDefault="00F457CA" w:rsidP="009F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0124E9" w:rsidRPr="008B3DC3" w:rsidRDefault="00A8023E" w:rsidP="008B3DC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" w:history="1">
              <w:r w:rsidR="00824336"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График ВПР</w:t>
              </w:r>
            </w:hyperlink>
            <w:r w:rsidR="00824336"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7" w:history="1">
              <w:r w:rsidR="00824336"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</w:t>
              </w:r>
            </w:hyperlink>
            <w:r w:rsidR="00824336"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8" w:history="1">
              <w:r w:rsidR="00824336"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 ВСОШ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9F030E">
              <w:rPr>
                <w:sz w:val="28"/>
                <w:szCs w:val="28"/>
              </w:rPr>
              <w:t>2.</w:t>
            </w:r>
          </w:p>
        </w:tc>
        <w:tc>
          <w:tcPr>
            <w:tcW w:w="5865" w:type="dxa"/>
          </w:tcPr>
          <w:p w:rsidR="00F457CA" w:rsidRPr="00882BF2" w:rsidRDefault="00F457CA" w:rsidP="00F457CA">
            <w:pPr>
              <w:shd w:val="clear" w:color="auto" w:fill="FFFFFF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приказа (или иного документа) об обеспечении объективности процедур оценки качества образования и олимпиад школьников, предусматривающего предварительное коллегиальное обсуждение подходов к оцениванию. </w:t>
            </w:r>
            <w:r w:rsidRPr="00882B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F457CA" w:rsidRPr="007A1CE6" w:rsidRDefault="00F457CA" w:rsidP="00F457C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План мероприятий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10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 ВСОШ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11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 w:rsidRPr="009F030E">
              <w:rPr>
                <w:sz w:val="28"/>
                <w:szCs w:val="28"/>
              </w:rPr>
              <w:t>3.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Наличие принятых прозрачных критериев внутришкольного и итогового оценивания в ОО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hyperlink r:id="rId12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Организация промежуточного контроля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 w:rsidRPr="009F030E">
              <w:rPr>
                <w:sz w:val="28"/>
                <w:szCs w:val="28"/>
              </w:rPr>
              <w:t>4.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системы подготовки общественных наблюдателей за процедурами оценки  качества образования и олимпиад школьников. 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Регламент общественных наблюдателей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 w:rsidRPr="009F030E">
              <w:rPr>
                <w:sz w:val="28"/>
                <w:szCs w:val="28"/>
              </w:rPr>
              <w:t>5.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Наличие графика выходов общественных наблюдателей на наблюдение за проведением процедуры оценки качества образования и </w:t>
            </w: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олимпиад школьников с указанием сроков, образовательных организаций. 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lastRenderedPageBreak/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График выхода общ. наблюдателей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Отсутствие ситуации конфликта интересов в отношении учителей и общественных наблюдателей из числа родителей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Регламент общественных наблюдателей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 и олимпиад школьников.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Справка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17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Дорожная карта ВСОШ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18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Дорожная карта итог ВПР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проверяются.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9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20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Приказ ВСОШ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информационной (аналитической) справки о результатах процедур оценки качества образования и олимпиад школьников. 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1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Анализ ВПР 5кл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  <w:u w:val="single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Аналитический отчет 2019/20</w:t>
            </w:r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.</w:t>
            </w:r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  </w:t>
            </w:r>
            <w:hyperlink r:id="rId22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План мероприятий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Наличие самостоятельно разработанных процедур общественной экспертизы качества образования в ОО.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3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Модель системы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24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Положение об админ. конт.работе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65" w:type="dxa"/>
          </w:tcPr>
          <w:p w:rsidR="00F457CA" w:rsidRPr="007A1CE6" w:rsidRDefault="00F457CA" w:rsidP="00F457CA">
            <w:pPr>
              <w:rPr>
                <w:sz w:val="24"/>
                <w:szCs w:val="24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Реализация программ помощи учителям, имеющим профессиональные проблемы и дефициты в части оценивания результатов обучающихся и олимпиад школьников </w:t>
            </w: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(повышение квалификации, внутришкольное обучение и самообразование и др.) </w:t>
            </w:r>
            <w:r w:rsidRPr="007A1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lastRenderedPageBreak/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5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Повышение квалификации</w:t>
              </w:r>
            </w:hyperlink>
          </w:p>
        </w:tc>
      </w:tr>
      <w:tr w:rsidR="00F457CA" w:rsidRPr="009F030E" w:rsidTr="008B3DC3">
        <w:tc>
          <w:tcPr>
            <w:tcW w:w="672" w:type="dxa"/>
          </w:tcPr>
          <w:p w:rsidR="00F457CA" w:rsidRPr="009F030E" w:rsidRDefault="00F457CA" w:rsidP="00F45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65" w:type="dxa"/>
          </w:tcPr>
          <w:p w:rsidR="00F457CA" w:rsidRPr="00882BF2" w:rsidRDefault="00F457CA" w:rsidP="00F457CA">
            <w:pPr>
              <w:shd w:val="clear" w:color="auto" w:fill="FFFFFF"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2BF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школьников. </w:t>
            </w:r>
            <w:r w:rsidRPr="00882B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F457CA" w:rsidRDefault="00F457CA" w:rsidP="00F457CA"/>
          <w:p w:rsidR="00F457CA" w:rsidRPr="007A1CE6" w:rsidRDefault="00F457CA" w:rsidP="00F457C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F457CA" w:rsidRDefault="00F457CA" w:rsidP="00F457CA">
            <w:r w:rsidRPr="00B11699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6201" w:type="dxa"/>
          </w:tcPr>
          <w:p w:rsidR="00F457CA" w:rsidRPr="008B3DC3" w:rsidRDefault="00F457CA" w:rsidP="00F457C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6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Протокол заседания мет. совета</w:t>
              </w:r>
            </w:hyperlink>
            <w:r w:rsidRPr="008B3DC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</w:t>
            </w:r>
            <w:hyperlink r:id="rId27" w:history="1">
              <w:r w:rsidRPr="008B3DC3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1"/>
                  <w:szCs w:val="21"/>
                  <w:u w:val="singl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протокол ВПР</w:t>
              </w:r>
            </w:hyperlink>
          </w:p>
        </w:tc>
      </w:tr>
      <w:bookmarkEnd w:id="0"/>
    </w:tbl>
    <w:p w:rsidR="008B3DC3" w:rsidRDefault="008B3DC3" w:rsidP="000124E9">
      <w:pPr>
        <w:jc w:val="center"/>
        <w:rPr>
          <w:b/>
          <w:sz w:val="28"/>
          <w:szCs w:val="28"/>
          <w:u w:val="single"/>
        </w:rPr>
      </w:pPr>
    </w:p>
    <w:p w:rsidR="008B3DC3" w:rsidRDefault="008B3DC3" w:rsidP="000124E9">
      <w:pPr>
        <w:jc w:val="center"/>
        <w:rPr>
          <w:b/>
          <w:sz w:val="28"/>
          <w:szCs w:val="28"/>
          <w:u w:val="single"/>
        </w:rPr>
      </w:pPr>
    </w:p>
    <w:p w:rsidR="008B3DC3" w:rsidRPr="009F030E" w:rsidRDefault="008B3DC3" w:rsidP="000124E9">
      <w:pPr>
        <w:jc w:val="center"/>
        <w:rPr>
          <w:b/>
          <w:sz w:val="28"/>
          <w:szCs w:val="28"/>
          <w:u w:val="single"/>
        </w:rPr>
      </w:pPr>
    </w:p>
    <w:p w:rsidR="000124E9" w:rsidRPr="008B3DC3" w:rsidRDefault="008B3DC3" w:rsidP="008B3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4336" w:rsidRPr="008B3DC3">
        <w:rPr>
          <w:rFonts w:ascii="Times New Roman" w:hAnsi="Times New Roman" w:cs="Times New Roman"/>
          <w:sz w:val="28"/>
          <w:szCs w:val="28"/>
        </w:rPr>
        <w:t xml:space="preserve">Директор ОО:                </w:t>
      </w:r>
    </w:p>
    <w:p w:rsidR="00F52811" w:rsidRPr="008B3DC3" w:rsidRDefault="00F52811">
      <w:pPr>
        <w:rPr>
          <w:rFonts w:ascii="Times New Roman" w:hAnsi="Times New Roman" w:cs="Times New Roman"/>
          <w:b/>
          <w:sz w:val="28"/>
          <w:szCs w:val="28"/>
        </w:rPr>
      </w:pPr>
    </w:p>
    <w:p w:rsidR="00F52811" w:rsidRPr="009F030E" w:rsidRDefault="00F52811">
      <w:pPr>
        <w:rPr>
          <w:b/>
          <w:sz w:val="28"/>
          <w:szCs w:val="28"/>
        </w:rPr>
      </w:pPr>
    </w:p>
    <w:p w:rsidR="00F52811" w:rsidRPr="009F030E" w:rsidRDefault="00F52811">
      <w:pPr>
        <w:rPr>
          <w:sz w:val="28"/>
          <w:szCs w:val="28"/>
        </w:rPr>
      </w:pPr>
    </w:p>
    <w:sectPr w:rsidR="00F52811" w:rsidRPr="009F030E" w:rsidSect="00D8330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3E" w:rsidRDefault="00A8023E" w:rsidP="00D83304">
      <w:pPr>
        <w:spacing w:after="0" w:line="240" w:lineRule="auto"/>
      </w:pPr>
      <w:r>
        <w:separator/>
      </w:r>
    </w:p>
  </w:endnote>
  <w:endnote w:type="continuationSeparator" w:id="0">
    <w:p w:rsidR="00A8023E" w:rsidRDefault="00A8023E" w:rsidP="00D8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3E" w:rsidRDefault="00A8023E" w:rsidP="00D83304">
      <w:pPr>
        <w:spacing w:after="0" w:line="240" w:lineRule="auto"/>
      </w:pPr>
      <w:r>
        <w:separator/>
      </w:r>
    </w:p>
  </w:footnote>
  <w:footnote w:type="continuationSeparator" w:id="0">
    <w:p w:rsidR="00A8023E" w:rsidRDefault="00A8023E" w:rsidP="00D83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11"/>
    <w:rsid w:val="000124E9"/>
    <w:rsid w:val="00044217"/>
    <w:rsid w:val="00317255"/>
    <w:rsid w:val="0033430E"/>
    <w:rsid w:val="003A23C1"/>
    <w:rsid w:val="005928E4"/>
    <w:rsid w:val="005A7D84"/>
    <w:rsid w:val="0067507C"/>
    <w:rsid w:val="006F4E1C"/>
    <w:rsid w:val="007A1CE6"/>
    <w:rsid w:val="00824336"/>
    <w:rsid w:val="00854F9E"/>
    <w:rsid w:val="00864950"/>
    <w:rsid w:val="008B3DC3"/>
    <w:rsid w:val="009F030E"/>
    <w:rsid w:val="009F4A7E"/>
    <w:rsid w:val="00A8023E"/>
    <w:rsid w:val="00BC6DC8"/>
    <w:rsid w:val="00D83304"/>
    <w:rsid w:val="00F457CA"/>
    <w:rsid w:val="00F5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45C7"/>
  <w15:docId w15:val="{422EA03E-6D99-4F7E-8C8E-0BC8708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304"/>
  </w:style>
  <w:style w:type="paragraph" w:styleId="a6">
    <w:name w:val="footer"/>
    <w:basedOn w:val="a"/>
    <w:link w:val="a7"/>
    <w:uiPriority w:val="99"/>
    <w:unhideWhenUsed/>
    <w:rsid w:val="00D8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75-6kc3bfr2e.xn--80acgfbsl1azdqr.xn--p1ai/upload/sc75_new/files/54/c2/54c295abe42306785754eab5480bad11.pdf" TargetMode="External"/><Relationship Id="rId13" Type="http://schemas.openxmlformats.org/officeDocument/2006/relationships/hyperlink" Target="http://xn--75-6kc3bfr2e.xn--80acgfbsl1azdqr.xn--p1ai/upload/sc75_new/files/a0/9e/a09ed6ab9b021fed2bd4083558deab25.pdf" TargetMode="External"/><Relationship Id="rId18" Type="http://schemas.openxmlformats.org/officeDocument/2006/relationships/hyperlink" Target="http://xn--75-6kc3bfr2e.xn--80acgfbsl1azdqr.xn--p1ai/upload/sc75_new/files/a9/b0/a9b02e31a3e32c512960e21ca160f3e4.pdf" TargetMode="External"/><Relationship Id="rId26" Type="http://schemas.openxmlformats.org/officeDocument/2006/relationships/hyperlink" Target="http://xn--75-6kc3bfr2e.xn--80acgfbsl1azdqr.xn--p1ai/upload/sc75_new/files/a4/c1/a4c1092ff650aa9ade1f52ed2805c13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75-6kc3bfr2e.xn--80acgfbsl1azdqr.xn--p1ai/upload/sc75_new/files/5b/09/5b097ea4cd666b46f7e1c789c4c4be18.pdf" TargetMode="External"/><Relationship Id="rId7" Type="http://schemas.openxmlformats.org/officeDocument/2006/relationships/hyperlink" Target="http://xn--75-6kc3bfr2e.xn--80acgfbsl1azdqr.xn--p1ai/upload/sc75_new/files/c6/e8/c6e8be3917d8c42100a1fe0ed9313043.pdf" TargetMode="External"/><Relationship Id="rId12" Type="http://schemas.openxmlformats.org/officeDocument/2006/relationships/hyperlink" Target="http://xn--75-6kc3bfr2e.xn--80acgfbsl1azdqr.xn--p1ai/file/download?id=11634" TargetMode="External"/><Relationship Id="rId17" Type="http://schemas.openxmlformats.org/officeDocument/2006/relationships/hyperlink" Target="http://xn--75-6kc3bfr2e.xn--80acgfbsl1azdqr.xn--p1ai/upload/sc75_new/files/81/5d/815d6462d63df7cb1469f4f924332ad5.pdf" TargetMode="External"/><Relationship Id="rId25" Type="http://schemas.openxmlformats.org/officeDocument/2006/relationships/hyperlink" Target="http://xn--75-6kc3bfr2e.xn--80acgfbsl1azdqr.xn--p1ai/upload/sc75_new/files/f8/a1/f8a18abf14f112c3848c141ee1ebd62f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75-6kc3bfr2e.xn--80acgfbsl1azdqr.xn--p1ai/upload/sc75_new/files/81/5d/815d6462d63df7cb1469f4f924332ad5.pdf" TargetMode="External"/><Relationship Id="rId20" Type="http://schemas.openxmlformats.org/officeDocument/2006/relationships/hyperlink" Target="http://xn--75-6kc3bfr2e.xn--80acgfbsl1azdqr.xn--p1ai/upload/sc75_new/files/54/c2/54c295abe42306785754eab5480bad11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75-6kc3bfr2e.xn--80acgfbsl1azdqr.xn--p1ai/upload/sc75_new/files/34/f2/34f2ffc3f889e3f18d3823ab2fdf2fa5.pdf" TargetMode="External"/><Relationship Id="rId11" Type="http://schemas.openxmlformats.org/officeDocument/2006/relationships/hyperlink" Target="http://xn--75-6kc3bfr2e.xn--80acgfbsl1azdqr.xn--p1ai/upload/sc75_new/files/c6/e8/c6e8be3917d8c42100a1fe0ed9313043.pdf" TargetMode="External"/><Relationship Id="rId24" Type="http://schemas.openxmlformats.org/officeDocument/2006/relationships/hyperlink" Target="http://xn--75-6kc3bfr2e.xn--80acgfbsl1azdqr.xn--p1ai/upload/sc75_new/files/22/71/22716d1dcda9e96d2128392380ac9063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xn--75-6kc3bfr2e.xn--80acgfbsl1azdqr.xn--p1ai/upload/sc75_new/files/a0/9e/a09ed6ab9b021fed2bd4083558deab25.pdf" TargetMode="External"/><Relationship Id="rId23" Type="http://schemas.openxmlformats.org/officeDocument/2006/relationships/hyperlink" Target="http://xn--75-6kc3bfr2e.xn--80acgfbsl1azdqr.xn--p1ai/upload/sc75_new/files/25/64/25641b6f3836a0b27b3c442dc98e2e9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75-6kc3bfr2e.xn--80acgfbsl1azdqr.xn--p1ai/upload/sc75_new/files/54/c2/54c295abe42306785754eab5480bad11.pdf" TargetMode="External"/><Relationship Id="rId19" Type="http://schemas.openxmlformats.org/officeDocument/2006/relationships/hyperlink" Target="http://xn--75-6kc3bfr2e.xn--80acgfbsl1azdqr.xn--p1ai/upload/sc75_new/files/c6/e8/c6e8be3917d8c42100a1fe0ed931304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n--75-6kc3bfr2e.xn--80acgfbsl1azdqr.xn--p1ai/upload/sc75_new/files/1b/27/1b274e25f3e9318a57a7e8f575f26c5c.pdf" TargetMode="External"/><Relationship Id="rId14" Type="http://schemas.openxmlformats.org/officeDocument/2006/relationships/hyperlink" Target="http://xn--75-6kc3bfr2e.xn--80acgfbsl1azdqr.xn--p1ai/upload/sc75_new/files/5e/55/5e55ad3667ef7676a5f9028d2a4616ad.pdf" TargetMode="External"/><Relationship Id="rId22" Type="http://schemas.openxmlformats.org/officeDocument/2006/relationships/hyperlink" Target="http://xn--75-6kc3bfr2e.xn--80acgfbsl1azdqr.xn--p1ai/upload/sc75_new/files/1b/27/1b274e25f3e9318a57a7e8f575f26c5c.pdf" TargetMode="External"/><Relationship Id="rId27" Type="http://schemas.openxmlformats.org/officeDocument/2006/relationships/hyperlink" Target="http://xn--75-6kc3bfr2e.xn--80acgfbsl1azdqr.xn--p1ai/upload/sc75_new/files/f6/65/f665abe4edbec4c0b2c8175ad0df6b4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11</cp:revision>
  <dcterms:created xsi:type="dcterms:W3CDTF">2021-03-26T08:35:00Z</dcterms:created>
  <dcterms:modified xsi:type="dcterms:W3CDTF">2021-04-05T09:23:00Z</dcterms:modified>
</cp:coreProperties>
</file>