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B8" w:rsidRDefault="00AF5AB8" w:rsidP="00AF5AB8">
      <w:pPr>
        <w:tabs>
          <w:tab w:val="left" w:pos="5355"/>
        </w:tabs>
      </w:pPr>
      <w:r w:rsidRPr="0068477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3549015</wp:posOffset>
            </wp:positionH>
            <wp:positionV relativeFrom="paragraph">
              <wp:posOffset>0</wp:posOffset>
            </wp:positionV>
            <wp:extent cx="2364740" cy="138239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32" t="488" b="80491"/>
                    <a:stretch/>
                  </pic:blipFill>
                  <pic:spPr bwMode="auto">
                    <a:xfrm>
                      <a:off x="0" y="0"/>
                      <a:ext cx="236474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Принято</w:t>
      </w:r>
    </w:p>
    <w:p w:rsidR="00AF5AB8" w:rsidRDefault="00AF5AB8" w:rsidP="00AF5AB8">
      <w:pPr>
        <w:tabs>
          <w:tab w:val="left" w:pos="5355"/>
        </w:tabs>
      </w:pPr>
      <w:r>
        <w:t>Педагогическим советом</w:t>
      </w:r>
    </w:p>
    <w:p w:rsidR="00AF5AB8" w:rsidRDefault="00AF5AB8" w:rsidP="00AF5AB8">
      <w:pPr>
        <w:tabs>
          <w:tab w:val="left" w:pos="5355"/>
        </w:tabs>
      </w:pPr>
      <w:r>
        <w:t xml:space="preserve">  Буртунайской СОШ</w:t>
      </w:r>
      <w:r>
        <w:tab/>
        <w:t xml:space="preserve"> </w:t>
      </w:r>
    </w:p>
    <w:p w:rsidR="00AF5AB8" w:rsidRDefault="004A5A1C" w:rsidP="00AF5AB8">
      <w:pPr>
        <w:rPr>
          <w:sz w:val="28"/>
          <w:szCs w:val="28"/>
        </w:rPr>
      </w:pPr>
      <w:r>
        <w:t>Протокол № 2 от 04</w:t>
      </w:r>
      <w:r w:rsidR="00AF5AB8">
        <w:t>.11.2018 г</w:t>
      </w:r>
    </w:p>
    <w:p w:rsidR="00AF5AB8" w:rsidRDefault="00AF5AB8" w:rsidP="00AF5AB8">
      <w:pPr>
        <w:tabs>
          <w:tab w:val="left" w:pos="5355"/>
        </w:tabs>
        <w:rPr>
          <w:sz w:val="28"/>
          <w:szCs w:val="28"/>
        </w:rPr>
      </w:pPr>
    </w:p>
    <w:p w:rsidR="00684779" w:rsidRDefault="00AF5AB8" w:rsidP="00AF5AB8">
      <w:pPr>
        <w:tabs>
          <w:tab w:val="left" w:pos="5355"/>
        </w:tabs>
      </w:pPr>
      <w:r>
        <w:br w:type="textWrapping" w:clear="all"/>
      </w:r>
    </w:p>
    <w:p w:rsidR="00FE731B" w:rsidRPr="00FE731B" w:rsidRDefault="00FE731B">
      <w:pPr>
        <w:rPr>
          <w:b/>
          <w:sz w:val="32"/>
          <w:szCs w:val="28"/>
        </w:rPr>
      </w:pPr>
      <w:r w:rsidRPr="00FE731B">
        <w:rPr>
          <w:b/>
          <w:sz w:val="32"/>
          <w:szCs w:val="28"/>
        </w:rPr>
        <w:t xml:space="preserve">                                                           </w:t>
      </w:r>
      <w:r w:rsidR="00732F14" w:rsidRPr="00FE731B">
        <w:rPr>
          <w:b/>
          <w:sz w:val="32"/>
          <w:szCs w:val="28"/>
        </w:rPr>
        <w:t xml:space="preserve">ПОЛОЖЕНИЕ </w:t>
      </w:r>
    </w:p>
    <w:p w:rsidR="00FE731B" w:rsidRDefault="00732F14">
      <w:pPr>
        <w:rPr>
          <w:b/>
          <w:sz w:val="32"/>
          <w:szCs w:val="28"/>
        </w:rPr>
      </w:pPr>
      <w:r w:rsidRPr="00FE731B">
        <w:rPr>
          <w:b/>
          <w:sz w:val="32"/>
          <w:szCs w:val="28"/>
        </w:rPr>
        <w:t>о порядке отчисления, перевода и исключения обучающегося из муниципального казенного образовательного учреждения</w:t>
      </w:r>
    </w:p>
    <w:p w:rsidR="00732F14" w:rsidRPr="00FE731B" w:rsidRDefault="00732F14">
      <w:pPr>
        <w:rPr>
          <w:b/>
          <w:sz w:val="32"/>
          <w:szCs w:val="28"/>
        </w:rPr>
      </w:pPr>
      <w:r w:rsidRPr="00FE731B">
        <w:rPr>
          <w:b/>
          <w:sz w:val="32"/>
          <w:szCs w:val="28"/>
        </w:rPr>
        <w:t xml:space="preserve"> « Буртунайская средняя общеобразовательная школа» </w:t>
      </w:r>
    </w:p>
    <w:p w:rsidR="00732F14" w:rsidRPr="00CD3A98" w:rsidRDefault="00732F14">
      <w:pPr>
        <w:rPr>
          <w:sz w:val="28"/>
          <w:szCs w:val="28"/>
        </w:rPr>
      </w:pPr>
    </w:p>
    <w:p w:rsidR="00F34C08" w:rsidRPr="00CD3A98" w:rsidRDefault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</w:t>
      </w:r>
    </w:p>
    <w:p w:rsidR="00732F14" w:rsidRPr="00CD3A98" w:rsidRDefault="00732F14" w:rsidP="00CD3A98">
      <w:pPr>
        <w:jc w:val="center"/>
        <w:rPr>
          <w:b/>
          <w:sz w:val="36"/>
          <w:szCs w:val="28"/>
        </w:rPr>
      </w:pPr>
      <w:r w:rsidRPr="00CD3A98">
        <w:rPr>
          <w:b/>
          <w:sz w:val="36"/>
          <w:szCs w:val="28"/>
        </w:rPr>
        <w:t>1. Общие положения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>1.1. Положение о порядке отчисления, перевода и исключения обучающихся из муниципального казенного общеобразовательного учреждения «Буртунайская средняя общеобразовательная школа» разработано в соответствии с требованиями Закона Российской Федерации от 29.12.2012 № 273-03 «Об образовании в Российской федерации», Федерального закона от 24 июля 1998 № 124-ФЗ «Об основных гарантиях прав ребенка в Российской Федерации»,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>Федерального закона от 21 декабря 1996 № 159-ФЗ «О дополнительных гарантиях по социальной поддержке детей-сирот и детей, оставшихся без попечения родителей»;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Федерального Закона от 24.06.1999 № 120-ФЗ «Об основах системы профилактики безнадзорности и правонарушений несовершеннолетних», постановления Правительства Российской Федерации от 19.03.2001 № 196 «Об утверждении Типового положения об общеобразовательном учреждении»»,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1.2. Положение определяют порядок и процедуру отчисления (оставления общеобразовательного учреждения), перевода и исключения обучающихся в возрасте от 15 до 18 лет, не получивших общее образование, в том числе обучающихся из числа детей-сирот и детей, оставшихся без попечения родителей, из общеобразовательного учреждения, регулирует возникающие отношения между участниками образовательного процесса. 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lastRenderedPageBreak/>
        <w:t>1.3. Отчисление или исключение из общеобразовательного учреждения без продолжения общего образования обучающихся до достижения возраста пятнадцати лет не допускается, так как является нарушением законодательства РФ в области образования.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>1.4. Отчислением из школы является оставление обучающимся школы по инициативе обучающегося или его родителей (законных представителей) на основании заявления в соответствии с приказом директора и нормами действующего законодательства.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>1.6. Основанием отчисления обучающегося из общеобразовательного учреждения является: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- перемена места жительства родителей (законных представителей) и самого обучающегося;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- перевод обучающегося в образовательные учреждения другого вида, в том числе с понижением класса обучения, в связи с длительной болезнью с согласия родителей и по заключению психолого - медико-педагогической комиссии; 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>- решение судебных органов (основание: осуждение несовершеннолетнего за совершенное преступление с лишением свободы, назначение принудительных мер медицинского характера в соответствии с главой 15 Уголовного Кодекса РФ, поселение в учебно-воспитательные учреждения закрытого типа);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- смерть обучающегося.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1.7. Исключением из школы является исключение обучающегося из списочного состава школы по инициативе школы за совершённые неоднократно грубые нарушения устава общеобразовательного учреждения на основании приказа директора в соответствии с нормами действующего законодательства. 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>1.8. Ответственность за организацию учета движения обучающихся в порядке, установленном законодательством РФ в области образования несет общеобразовательное учреждения.</w:t>
      </w:r>
    </w:p>
    <w:p w:rsidR="00732F14" w:rsidRPr="00CD3A98" w:rsidRDefault="00732F14" w:rsidP="00732F14">
      <w:pPr>
        <w:rPr>
          <w:sz w:val="28"/>
          <w:szCs w:val="28"/>
        </w:rPr>
      </w:pP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2. Цель и задачи отчисления и исключения 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>2.1. Цель настоящего положения: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– соблюдение законности в реализации прав граждан на образование в условиях дифференцированной, многовариантной образовательной системы и разнообразия форм получения образования; 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lastRenderedPageBreak/>
        <w:t>- нормативное закрепление требований обязательности общего образования применительно к конкретному обучающемуся при достижении им 15- тилетнего возраста, если соответствующее образование не было получено им ранее.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2.2. Задачи: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- обеспечить и защитить конституционные права детей и подростков на получение общего образования; - создать механизм правовых отношений между участниками образовательного процесса.</w:t>
      </w:r>
    </w:p>
    <w:p w:rsidR="00732F14" w:rsidRPr="00CD3A98" w:rsidRDefault="00732F14" w:rsidP="00732F14">
      <w:pPr>
        <w:rPr>
          <w:sz w:val="28"/>
          <w:szCs w:val="28"/>
        </w:rPr>
      </w:pPr>
    </w:p>
    <w:p w:rsidR="00732F14" w:rsidRPr="00CD3A98" w:rsidRDefault="00732F14" w:rsidP="00732F14">
      <w:pPr>
        <w:tabs>
          <w:tab w:val="left" w:pos="1245"/>
        </w:tabs>
        <w:rPr>
          <w:b/>
          <w:sz w:val="36"/>
          <w:szCs w:val="28"/>
        </w:rPr>
      </w:pPr>
      <w:r w:rsidRPr="00CD3A98">
        <w:rPr>
          <w:sz w:val="28"/>
          <w:szCs w:val="28"/>
        </w:rPr>
        <w:tab/>
      </w:r>
      <w:r w:rsidRPr="00CD3A98">
        <w:rPr>
          <w:b/>
          <w:sz w:val="36"/>
          <w:szCs w:val="28"/>
        </w:rPr>
        <w:t>2. Отчисление обучающихся в возрасте от 15 до 18 лет, не получивших общего образования .</w:t>
      </w:r>
    </w:p>
    <w:p w:rsidR="00732F14" w:rsidRPr="00CD3A98" w:rsidRDefault="00732F14" w:rsidP="00732F14">
      <w:pPr>
        <w:tabs>
          <w:tab w:val="left" w:pos="1245"/>
        </w:tabs>
        <w:rPr>
          <w:sz w:val="28"/>
          <w:szCs w:val="28"/>
        </w:rPr>
      </w:pPr>
      <w:r w:rsidRPr="00CD3A98">
        <w:rPr>
          <w:sz w:val="28"/>
          <w:szCs w:val="28"/>
        </w:rPr>
        <w:t xml:space="preserve">2.1. По согласию родителей (законных представителей), муниципальной комиссии по делам несовершеннолетних и защите их прав и комитета образования, обучающийся, достигший возраста пятнадцати лет, может оставить общеобразовательное учреждение (быть отчислен из общеобразовательного учреждения) до получения общего образования. </w:t>
      </w:r>
    </w:p>
    <w:p w:rsidR="00732F14" w:rsidRPr="00CD3A98" w:rsidRDefault="00732F14" w:rsidP="00732F14">
      <w:pPr>
        <w:tabs>
          <w:tab w:val="left" w:pos="1245"/>
        </w:tabs>
        <w:rPr>
          <w:sz w:val="28"/>
          <w:szCs w:val="28"/>
        </w:rPr>
      </w:pPr>
      <w:r w:rsidRPr="00CD3A98">
        <w:rPr>
          <w:sz w:val="28"/>
          <w:szCs w:val="28"/>
        </w:rPr>
        <w:t>2.2. Устанавливается следующий порядок отчисления:</w:t>
      </w:r>
    </w:p>
    <w:p w:rsidR="00732F14" w:rsidRPr="00CD3A98" w:rsidRDefault="00732F14" w:rsidP="00732F14">
      <w:pPr>
        <w:tabs>
          <w:tab w:val="left" w:pos="1245"/>
        </w:tabs>
        <w:rPr>
          <w:sz w:val="28"/>
          <w:szCs w:val="28"/>
        </w:rPr>
      </w:pPr>
      <w:r w:rsidRPr="00CD3A98">
        <w:rPr>
          <w:sz w:val="28"/>
          <w:szCs w:val="28"/>
        </w:rPr>
        <w:t xml:space="preserve"> 2.2.1. Основанием для отчисления обучающегося служит согласованное с родителями (законными представителями) заявление обучающегося или заявление самих родителей (законных представителей), согласие комитета образования Казбековского муниципального района (далее – комитет образования), комиссии по делам несовершеннолетних и защите их прав, согласие органа опеки и попечительства (в случаях, установленных действующим законодательством).</w:t>
      </w:r>
    </w:p>
    <w:p w:rsidR="00732F14" w:rsidRPr="00CD3A98" w:rsidRDefault="00732F14" w:rsidP="00732F14">
      <w:pPr>
        <w:tabs>
          <w:tab w:val="left" w:pos="1245"/>
        </w:tabs>
        <w:rPr>
          <w:sz w:val="28"/>
          <w:szCs w:val="28"/>
        </w:rPr>
      </w:pPr>
      <w:r w:rsidRPr="00CD3A98">
        <w:rPr>
          <w:sz w:val="28"/>
          <w:szCs w:val="28"/>
        </w:rPr>
        <w:t xml:space="preserve"> 2.2.2. Заявление составляется с обязательным указанием причины отчисления (медицинские показания, материальное положение семьи, переход в образовательные учреждения среднего профессионального образования и прочее). К заявлению прилагаются документы, подтверждающие дальнейшее устройство обучающегося (справка из образовательного учреждения, в котором обучающийся намерен продолжать обучение и т.п.). </w:t>
      </w:r>
    </w:p>
    <w:p w:rsidR="00732F14" w:rsidRPr="00CD3A98" w:rsidRDefault="00732F14" w:rsidP="00732F14">
      <w:pPr>
        <w:tabs>
          <w:tab w:val="left" w:pos="1245"/>
        </w:tabs>
        <w:rPr>
          <w:sz w:val="28"/>
          <w:szCs w:val="28"/>
        </w:rPr>
      </w:pPr>
      <w:r w:rsidRPr="00CD3A98">
        <w:rPr>
          <w:sz w:val="28"/>
          <w:szCs w:val="28"/>
        </w:rPr>
        <w:t>2.2.3. По результатам рассмотрения заявления школа направляет следующие документы для согласования в комитет образования:</w:t>
      </w:r>
    </w:p>
    <w:p w:rsidR="00732F14" w:rsidRPr="00CD3A98" w:rsidRDefault="00732F14" w:rsidP="00732F14">
      <w:pPr>
        <w:tabs>
          <w:tab w:val="left" w:pos="1245"/>
        </w:tabs>
        <w:rPr>
          <w:sz w:val="28"/>
          <w:szCs w:val="28"/>
        </w:rPr>
      </w:pPr>
      <w:r w:rsidRPr="00CD3A98">
        <w:rPr>
          <w:sz w:val="28"/>
          <w:szCs w:val="28"/>
        </w:rPr>
        <w:t xml:space="preserve"> - заявление обучающегося и согласие родителей (законных представителей) в письменной форме или заявление родителей (законных представителей);</w:t>
      </w:r>
    </w:p>
    <w:p w:rsidR="00732F14" w:rsidRPr="00CD3A98" w:rsidRDefault="00732F14" w:rsidP="00732F14">
      <w:pPr>
        <w:tabs>
          <w:tab w:val="left" w:pos="1245"/>
        </w:tabs>
        <w:rPr>
          <w:sz w:val="28"/>
          <w:szCs w:val="28"/>
        </w:rPr>
      </w:pPr>
      <w:r w:rsidRPr="00CD3A98">
        <w:rPr>
          <w:sz w:val="28"/>
          <w:szCs w:val="28"/>
        </w:rPr>
        <w:t xml:space="preserve"> - ходатайство администрации школы с подробным указанием причин для отчисления несовершеннолетнего; </w:t>
      </w:r>
    </w:p>
    <w:p w:rsidR="00732F14" w:rsidRPr="00CD3A98" w:rsidRDefault="00732F14" w:rsidP="00732F14">
      <w:pPr>
        <w:tabs>
          <w:tab w:val="left" w:pos="1245"/>
        </w:tabs>
        <w:rPr>
          <w:sz w:val="28"/>
          <w:szCs w:val="28"/>
        </w:rPr>
      </w:pPr>
      <w:r w:rsidRPr="00CD3A98">
        <w:rPr>
          <w:sz w:val="28"/>
          <w:szCs w:val="28"/>
        </w:rPr>
        <w:lastRenderedPageBreak/>
        <w:t>- документ, подтверждающий причину и необходимость отчисления (при наличии);</w:t>
      </w:r>
    </w:p>
    <w:p w:rsidR="00732F14" w:rsidRPr="00CD3A98" w:rsidRDefault="00732F14" w:rsidP="00732F14">
      <w:pPr>
        <w:tabs>
          <w:tab w:val="left" w:pos="1245"/>
        </w:tabs>
        <w:rPr>
          <w:sz w:val="28"/>
          <w:szCs w:val="28"/>
        </w:rPr>
      </w:pPr>
      <w:r w:rsidRPr="00CD3A98">
        <w:rPr>
          <w:sz w:val="28"/>
          <w:szCs w:val="28"/>
        </w:rPr>
        <w:t xml:space="preserve"> - ведомость текущей успеваемости.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>2.2.4. Комитет образования, рассматривает материалы в пятидневный срок со дня их получения. 2.2.5. По результатам рассмотрения документов комитет образования, принимает мотивированное решение об отказе или о согласии на отчисление обучающегося из общеобразовательного учреждения.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2.2.6. В случае принятия решения о согласии на отчисление комитетом образования, документы школы и копия решения направляются школой для согласования в муниципальную комиссию по делам несовершеннолетних и защите их прав. При отчислении детей-сирот и детей, оставшихся без попечения родителей, дополнительно предоставляется согласие органа опеки и попечительства на отчисление.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2.2.7. Муниципальная комиссия по делам несовершеннолетних и защите их прав рассматривает в присутствии представителя школы, обучающегося, его родителей (законных представителей) указанные документы в пятнадцатидневный срок со дня их получения. По результатам рассмотрения комиссия принимает решение об отказе или о согласии на отчисление обучающегося. О принятом решении об отчислении несовершеннолетнего комиссия по делам несовершеннолетних и защите их прав по месту нахождения школы в обязательном порядке информирует общеобразовательное учреждение.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2.2.8. В случае принятия решения о согласии на отчисление комиссией по делам несовершеннолетних и защите их прав руководитель школы в трёхдневный срок со дня получения документов издаёт приказ об отчислении обучающегося. Школа выдаёт родителям (иным законным представителям) обучающегося копию приказа об отчислении, справку о периоде обучения и текущей успеваемости обучающегося.</w:t>
      </w:r>
    </w:p>
    <w:p w:rsidR="00732F14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2.2.9. В случае принятия решения о несогласии на отчисление комиссией по делам несовершеннолетних и защите их прав школа организует дальнейшее обучение несовершеннолетнего. </w:t>
      </w:r>
    </w:p>
    <w:p w:rsidR="00CD3A98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2.3. Срок рассмотрения вопроса об отчислении из школы обучающегося с момента подачи заявления об отчислении до принятия окончательного решения не должен превышать 30 дней. 2.4. Муниципальная комиссия по делам несовершеннолетних и защите их прав, комитет образования, общеобразовательное учреждение совместно с родителями (законными представителями) несовершеннолетнего, оставившего школу, (отчисленного из </w:t>
      </w:r>
      <w:r w:rsidRPr="00CD3A98">
        <w:rPr>
          <w:sz w:val="28"/>
          <w:szCs w:val="28"/>
        </w:rPr>
        <w:lastRenderedPageBreak/>
        <w:t>школы) до получения общего образования, в месячный срок принимают меры, обеспечивающие трудоустройство этого несовершеннолетнего и продолжение освоения им образовательной программы общего образования по иной форме обучения.</w:t>
      </w:r>
    </w:p>
    <w:p w:rsidR="00CD3A98" w:rsidRPr="00CD3A98" w:rsidRDefault="00732F14" w:rsidP="00732F14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2.5. Согласие комитета образования, комиссии по делам несовершеннолетних на отчисление в связи с переменой места жительства не требуется при наличии справки-подтверждения о приеме в общеобразовательное учреждение несовершеннолетнего по новому месту жительства.</w:t>
      </w:r>
    </w:p>
    <w:p w:rsidR="00CD3A98" w:rsidRPr="00CD3A98" w:rsidRDefault="00CD3A98" w:rsidP="00CD3A98">
      <w:pPr>
        <w:rPr>
          <w:sz w:val="28"/>
          <w:szCs w:val="28"/>
        </w:rPr>
      </w:pPr>
    </w:p>
    <w:p w:rsidR="00CD3A98" w:rsidRPr="00CD3A98" w:rsidRDefault="00CD3A98" w:rsidP="00CD3A98">
      <w:pPr>
        <w:rPr>
          <w:b/>
          <w:sz w:val="36"/>
          <w:szCs w:val="28"/>
        </w:rPr>
      </w:pPr>
      <w:r w:rsidRPr="00CD3A98">
        <w:rPr>
          <w:b/>
          <w:sz w:val="36"/>
          <w:szCs w:val="28"/>
        </w:rPr>
        <w:t xml:space="preserve">3. Исключение обучающихся в возрасте от 15 до 18 лет из общеобразовательного учреждения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3.1. По решению государственно - общественного органа общеобразовательного учреждения за совершённые неоднократно грубые нарушения устава школы, а также если меры воспитательного характера не дали положительного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функционирование школы допускается исключение из школы обучающегося, достигшего возраста пятнадцати лет. Решение об исключении обучающегося, не получившего общего образования, принимается с учётом мнения его родителей (законных представителей) и с согласия комиссии по делам несовершеннолетних и защите их прав. Для принятия решения об исключении детей-сирот и детей, оставшихся без попечения родителей, необходимо согласие органа опеки и попечительства. Общеобразовательное учреждение незамедлительно обязано проинформировать об исключении обучающегося из общеобразовательного учреждения его родителей (законных представителей) и комитет образования.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>3.2. К грубым нарушениям устава школы можно отнести: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- непосещение занятий без уважительных причин (умышленное уклонение от обучения) в течение определённого уставом времени (не менее полугода);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- оскорбление участников образовательного процесса и посетителей школы в грубой словесной или действенной форме;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- неправомерное поведение, приводящее к срыву образовательного процесса;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- применение физического или психического насилия к участникам образовательного процесса;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lastRenderedPageBreak/>
        <w:t>- употребление и распространение наркотических и психоактивных веществ во время образовательного процесса, а также нахождение в школе в состоянии алкогольного, наркотического или токсического опьянения и другие антиобщественные поступки, повлекшие нарушения прав участников образовательного процесса.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3.3. В случае, если ученик неоднократно нарушал Устав школы, но дальнейшее его поведение не подпадает под указанные выше основания, то есть ученик осознал свою вину, раскаялся и у учреждения нет объективных причин рассматривать его в качестве потенциального нарушителя в будущем), исключение недопустимо.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>3.4. Устанавливается следующий порядок исключения: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3.4.1. Вопрос об исключении обучающегося рассматривается государственно-общественным органом управления общеобразовательным учреждением (педагогическим советом) в присутствии обучающегося, его родителей (законных представителей). С протоколом заседания государственно-общественного органа управления общеобразовательным учреждением (педагогического совета) обучающийся и его родители (законные представители) должны быть ознакомлены под роспись (в письменной форме).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3.4.2. При принятии решения об исключении государственно-общественный орган управления учреждением (педагогический совет) обязан принимать во внимание не только все совершённые учащимся неоднократно грубые нарушения устава и вынесенные по ним наказания, но и представленные администрацией сведения о проводимой с данным учащимся воспитательной работе и отсутствии положительных результатов.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3.4.3. По результатам рассмотрения материалов школа направляет следующие документы для согласования в комиссию по делам несовершеннолетних и защите их прав: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>- ходатайство администрации школы;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- мнение родителей (законных представителей) в письменной форме;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>- выписку из протокола заседания (с изложением фактов, подтверждающих грубые, противоправные действия обучающегося, неоднократные нарушения устава школы, и информацию о воспитательных мерах, принятых к обучающемуся, их результативности);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- ведомость текущей успеваемости. При исключении детей-сирот и детей, оставшихся без попечения родителей, дополнительно предоставляется согласие органа опеки и попечительства на исключение.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lastRenderedPageBreak/>
        <w:t xml:space="preserve"> 3.4.4. Муниципальная комиссия по делам несовершеннолетних и защите их прав рассматривает в присутствии несовершеннолетнего, его родителей (законных представителей), представителя школы указанные документы в пятнадцатидневный срок со дня их получения. По результатам рассмотрения комиссия принимает решение об отказе или о согласии на исключение обучающегося.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3.4.5. В случае согласия комиссии по делам несовершеннолетних и защите их прав руководитель школы в трёхдневный срок со дня получения документов издаёт приказ об исключении обучающегося. В случае несогласия комиссии по делам несовершеннолетних и защите их прав школа организует дальнейшее обучение обучающегося. Школа выдает родителям (иным законным представителям) обучающегося копию приказа об исключении, справку о периоде обучения и текущей успеваемости обучающегося.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>3.4.6. Об исключении обучающегося школа незамедлительно обязана проинформировать его родителей (законных представителей), комитет образования, комиссию по делам несовершеннолетних и защите их прав.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3.5. Комиссия по делам несовершеннолетних и защите их прав совместно с администрацией учреждения и родителями (законными представителями) несовершеннолетнего, исключённого из школы,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CD3A98" w:rsidRPr="00CD3A98" w:rsidRDefault="00CD3A98" w:rsidP="00CD3A98">
      <w:pPr>
        <w:tabs>
          <w:tab w:val="left" w:pos="1290"/>
        </w:tabs>
        <w:rPr>
          <w:sz w:val="28"/>
          <w:szCs w:val="28"/>
        </w:rPr>
      </w:pPr>
      <w:r w:rsidRPr="00CD3A98">
        <w:rPr>
          <w:sz w:val="28"/>
          <w:szCs w:val="28"/>
        </w:rPr>
        <w:tab/>
        <w:t xml:space="preserve">4. Перевод обучающихся на другие формы обучения </w:t>
      </w:r>
    </w:p>
    <w:p w:rsidR="00CD3A98" w:rsidRPr="00CD3A98" w:rsidRDefault="00CD3A98" w:rsidP="00CD3A98">
      <w:pPr>
        <w:tabs>
          <w:tab w:val="left" w:pos="1290"/>
        </w:tabs>
        <w:rPr>
          <w:sz w:val="28"/>
          <w:szCs w:val="28"/>
        </w:rPr>
      </w:pPr>
      <w:r w:rsidRPr="00CD3A98">
        <w:rPr>
          <w:sz w:val="28"/>
          <w:szCs w:val="28"/>
        </w:rPr>
        <w:t xml:space="preserve">4.1. Перевод обучающихся на другие формы обучения в пределах общеобразовательного учреждения осуществляется по: </w:t>
      </w:r>
    </w:p>
    <w:p w:rsidR="00CD3A98" w:rsidRPr="00CD3A98" w:rsidRDefault="00CD3A98" w:rsidP="00CD3A98">
      <w:pPr>
        <w:tabs>
          <w:tab w:val="left" w:pos="1290"/>
        </w:tabs>
        <w:rPr>
          <w:sz w:val="28"/>
          <w:szCs w:val="28"/>
        </w:rPr>
      </w:pPr>
      <w:r w:rsidRPr="00CD3A98">
        <w:rPr>
          <w:sz w:val="28"/>
          <w:szCs w:val="28"/>
        </w:rPr>
        <w:t xml:space="preserve">- заявлению родителей; </w:t>
      </w:r>
    </w:p>
    <w:p w:rsidR="00CD3A98" w:rsidRPr="00CD3A98" w:rsidRDefault="00CD3A98" w:rsidP="00CD3A98">
      <w:pPr>
        <w:tabs>
          <w:tab w:val="left" w:pos="1290"/>
        </w:tabs>
        <w:rPr>
          <w:sz w:val="28"/>
          <w:szCs w:val="28"/>
        </w:rPr>
      </w:pPr>
      <w:r w:rsidRPr="00CD3A98">
        <w:rPr>
          <w:sz w:val="28"/>
          <w:szCs w:val="28"/>
        </w:rPr>
        <w:t>- решению психолого-медико-педагогической комиссии и согласию родителей.</w:t>
      </w:r>
    </w:p>
    <w:p w:rsidR="00CD3A98" w:rsidRPr="00CD3A98" w:rsidRDefault="00CD3A98" w:rsidP="00CD3A98">
      <w:pPr>
        <w:tabs>
          <w:tab w:val="left" w:pos="1290"/>
        </w:tabs>
        <w:rPr>
          <w:sz w:val="28"/>
          <w:szCs w:val="28"/>
        </w:rPr>
      </w:pPr>
      <w:r w:rsidRPr="00CD3A98">
        <w:rPr>
          <w:sz w:val="28"/>
          <w:szCs w:val="28"/>
        </w:rPr>
        <w:t xml:space="preserve"> 4.2. Перевод на другую форму обучения оформляется приказом по общеобразовательному учреждению в соответствии с законодательством.</w:t>
      </w:r>
    </w:p>
    <w:p w:rsidR="00CD3A98" w:rsidRPr="00CD3A98" w:rsidRDefault="00CD3A98" w:rsidP="00CD3A98">
      <w:pPr>
        <w:tabs>
          <w:tab w:val="left" w:pos="1290"/>
        </w:tabs>
        <w:rPr>
          <w:sz w:val="28"/>
          <w:szCs w:val="28"/>
        </w:rPr>
      </w:pPr>
      <w:r w:rsidRPr="00CD3A98">
        <w:rPr>
          <w:sz w:val="28"/>
          <w:szCs w:val="28"/>
        </w:rPr>
        <w:t xml:space="preserve"> 4.3. Образовательный процесс по иной форме обучения осуществляется общеобразовательным учреждением в соответствии с законодательством и нормативными актами учреждения.</w:t>
      </w:r>
    </w:p>
    <w:p w:rsidR="00CD3A98" w:rsidRPr="00CD3A98" w:rsidRDefault="00CD3A98" w:rsidP="00CD3A98">
      <w:pPr>
        <w:rPr>
          <w:sz w:val="28"/>
          <w:szCs w:val="28"/>
        </w:rPr>
      </w:pPr>
    </w:p>
    <w:p w:rsidR="00CD3A98" w:rsidRPr="00CD3A98" w:rsidRDefault="00CD3A98" w:rsidP="00CD3A98">
      <w:pPr>
        <w:rPr>
          <w:sz w:val="28"/>
          <w:szCs w:val="28"/>
        </w:rPr>
      </w:pPr>
    </w:p>
    <w:p w:rsidR="00A02011" w:rsidRDefault="00A02011" w:rsidP="00CD3A98">
      <w:pPr>
        <w:rPr>
          <w:b/>
          <w:sz w:val="36"/>
          <w:szCs w:val="28"/>
        </w:rPr>
      </w:pPr>
    </w:p>
    <w:p w:rsidR="00A02011" w:rsidRDefault="00A02011" w:rsidP="00CD3A98">
      <w:pPr>
        <w:rPr>
          <w:b/>
          <w:sz w:val="36"/>
          <w:szCs w:val="28"/>
        </w:rPr>
      </w:pPr>
    </w:p>
    <w:p w:rsidR="00CD3A98" w:rsidRPr="00CD3A98" w:rsidRDefault="00CD3A98" w:rsidP="00CD3A98">
      <w:pPr>
        <w:rPr>
          <w:b/>
          <w:sz w:val="36"/>
          <w:szCs w:val="28"/>
        </w:rPr>
      </w:pPr>
      <w:bookmarkStart w:id="0" w:name="_GoBack"/>
      <w:bookmarkEnd w:id="0"/>
      <w:r w:rsidRPr="00CD3A98">
        <w:rPr>
          <w:b/>
          <w:sz w:val="36"/>
          <w:szCs w:val="28"/>
        </w:rPr>
        <w:t xml:space="preserve">5. Заключительные положения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5.1. Решение об отчислении, исключении обучающегося из общеобразовательного учреждения может быть обжаловано в соответствии с действующим законодательством.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>5.2. При отчислении из общеобразовательного учреждения обучающемуся и (или) его родителям (законным представителям) выдаются следующие документы, которые они должны представить в принимающее образовательное учреждение: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- личное дело учащегося, справку об отчислении;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- медицинскую карту ребенка;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- аттестат об основном общем образовании (10-11 классы);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- табель успеваемости (в случае отчисления в течение учебного года); 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>- характеристику учащегося (по требованию).</w:t>
      </w:r>
    </w:p>
    <w:p w:rsidR="00CD3A98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 xml:space="preserve"> 5.3. Срок действия данного положения не ограничен. </w:t>
      </w:r>
    </w:p>
    <w:p w:rsidR="00732F14" w:rsidRPr="00CD3A98" w:rsidRDefault="00CD3A98" w:rsidP="00CD3A98">
      <w:pPr>
        <w:rPr>
          <w:sz w:val="28"/>
          <w:szCs w:val="28"/>
        </w:rPr>
      </w:pPr>
      <w:r w:rsidRPr="00CD3A98">
        <w:rPr>
          <w:sz w:val="28"/>
          <w:szCs w:val="28"/>
        </w:rPr>
        <w:t>5.4. При изменении нормативно – правовых документов, регламентирующих деятельность муниципальных органов управления образования, в положение вносятся изменения в соответствии с установленным порядком.</w:t>
      </w:r>
    </w:p>
    <w:sectPr w:rsidR="00732F14" w:rsidRPr="00CD3A98" w:rsidSect="00AF5AB8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D46" w:rsidRDefault="00DC3D46" w:rsidP="00684779">
      <w:pPr>
        <w:spacing w:after="0" w:line="240" w:lineRule="auto"/>
      </w:pPr>
      <w:r>
        <w:separator/>
      </w:r>
    </w:p>
  </w:endnote>
  <w:endnote w:type="continuationSeparator" w:id="0">
    <w:p w:rsidR="00DC3D46" w:rsidRDefault="00DC3D46" w:rsidP="0068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D46" w:rsidRDefault="00DC3D46" w:rsidP="00684779">
      <w:pPr>
        <w:spacing w:after="0" w:line="240" w:lineRule="auto"/>
      </w:pPr>
      <w:r>
        <w:separator/>
      </w:r>
    </w:p>
  </w:footnote>
  <w:footnote w:type="continuationSeparator" w:id="0">
    <w:p w:rsidR="00DC3D46" w:rsidRDefault="00DC3D46" w:rsidP="00684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14"/>
    <w:rsid w:val="00010DAB"/>
    <w:rsid w:val="000175C2"/>
    <w:rsid w:val="00027D1C"/>
    <w:rsid w:val="00034CC5"/>
    <w:rsid w:val="000353C4"/>
    <w:rsid w:val="00042FDD"/>
    <w:rsid w:val="000718A0"/>
    <w:rsid w:val="00080590"/>
    <w:rsid w:val="0008102E"/>
    <w:rsid w:val="00095DFF"/>
    <w:rsid w:val="000B1A8F"/>
    <w:rsid w:val="000D71B3"/>
    <w:rsid w:val="000D7C18"/>
    <w:rsid w:val="000E2DA4"/>
    <w:rsid w:val="000E2F02"/>
    <w:rsid w:val="000F464E"/>
    <w:rsid w:val="0010210B"/>
    <w:rsid w:val="0010754E"/>
    <w:rsid w:val="00114A42"/>
    <w:rsid w:val="001271B3"/>
    <w:rsid w:val="001676BE"/>
    <w:rsid w:val="001763E9"/>
    <w:rsid w:val="001902F1"/>
    <w:rsid w:val="001A34B4"/>
    <w:rsid w:val="001B5797"/>
    <w:rsid w:val="001C74B4"/>
    <w:rsid w:val="001D2E2B"/>
    <w:rsid w:val="001E5D41"/>
    <w:rsid w:val="001F6820"/>
    <w:rsid w:val="001F7A4C"/>
    <w:rsid w:val="00200250"/>
    <w:rsid w:val="0022477A"/>
    <w:rsid w:val="00250D7D"/>
    <w:rsid w:val="0025568D"/>
    <w:rsid w:val="002972DE"/>
    <w:rsid w:val="002A3C4C"/>
    <w:rsid w:val="002A5644"/>
    <w:rsid w:val="002C50C1"/>
    <w:rsid w:val="002D44E9"/>
    <w:rsid w:val="002D5820"/>
    <w:rsid w:val="002E0221"/>
    <w:rsid w:val="00314221"/>
    <w:rsid w:val="00315724"/>
    <w:rsid w:val="00321262"/>
    <w:rsid w:val="0033220F"/>
    <w:rsid w:val="003418B4"/>
    <w:rsid w:val="00347E8B"/>
    <w:rsid w:val="003679AF"/>
    <w:rsid w:val="00373131"/>
    <w:rsid w:val="00374B9B"/>
    <w:rsid w:val="00387AB8"/>
    <w:rsid w:val="003927A2"/>
    <w:rsid w:val="003A11C4"/>
    <w:rsid w:val="003C3B04"/>
    <w:rsid w:val="003C3EDC"/>
    <w:rsid w:val="003D1A45"/>
    <w:rsid w:val="003D5932"/>
    <w:rsid w:val="003D62E7"/>
    <w:rsid w:val="003F0928"/>
    <w:rsid w:val="003F12A1"/>
    <w:rsid w:val="004029A0"/>
    <w:rsid w:val="00440E48"/>
    <w:rsid w:val="00451750"/>
    <w:rsid w:val="00455D2C"/>
    <w:rsid w:val="00465FC2"/>
    <w:rsid w:val="0046748D"/>
    <w:rsid w:val="00472A05"/>
    <w:rsid w:val="0048339B"/>
    <w:rsid w:val="00486209"/>
    <w:rsid w:val="004A5A1C"/>
    <w:rsid w:val="004D2DAE"/>
    <w:rsid w:val="004E3D17"/>
    <w:rsid w:val="004F4CC2"/>
    <w:rsid w:val="005049D0"/>
    <w:rsid w:val="005117E2"/>
    <w:rsid w:val="005172A5"/>
    <w:rsid w:val="00533B03"/>
    <w:rsid w:val="005367A6"/>
    <w:rsid w:val="00555E8B"/>
    <w:rsid w:val="0055773C"/>
    <w:rsid w:val="00561286"/>
    <w:rsid w:val="00570778"/>
    <w:rsid w:val="00572746"/>
    <w:rsid w:val="005831E5"/>
    <w:rsid w:val="005956C8"/>
    <w:rsid w:val="005A7B78"/>
    <w:rsid w:val="005B129D"/>
    <w:rsid w:val="005B2562"/>
    <w:rsid w:val="005C16FD"/>
    <w:rsid w:val="005C4078"/>
    <w:rsid w:val="005D287B"/>
    <w:rsid w:val="005D36F0"/>
    <w:rsid w:val="005E1B76"/>
    <w:rsid w:val="005F35B5"/>
    <w:rsid w:val="005F6286"/>
    <w:rsid w:val="006115EA"/>
    <w:rsid w:val="00613392"/>
    <w:rsid w:val="00617409"/>
    <w:rsid w:val="0063210A"/>
    <w:rsid w:val="00632AB1"/>
    <w:rsid w:val="00640289"/>
    <w:rsid w:val="00645A0A"/>
    <w:rsid w:val="00650A94"/>
    <w:rsid w:val="00660F5C"/>
    <w:rsid w:val="00662C7E"/>
    <w:rsid w:val="00671ABE"/>
    <w:rsid w:val="00682A54"/>
    <w:rsid w:val="00684779"/>
    <w:rsid w:val="00696ADD"/>
    <w:rsid w:val="006B67E6"/>
    <w:rsid w:val="006B765B"/>
    <w:rsid w:val="006C7B97"/>
    <w:rsid w:val="006D1FCC"/>
    <w:rsid w:val="006D7752"/>
    <w:rsid w:val="00716B81"/>
    <w:rsid w:val="00717FA7"/>
    <w:rsid w:val="007315E7"/>
    <w:rsid w:val="00732F14"/>
    <w:rsid w:val="0073529E"/>
    <w:rsid w:val="00761C90"/>
    <w:rsid w:val="00764CB2"/>
    <w:rsid w:val="0078099A"/>
    <w:rsid w:val="00785EE2"/>
    <w:rsid w:val="00787202"/>
    <w:rsid w:val="007B0B49"/>
    <w:rsid w:val="007D5858"/>
    <w:rsid w:val="007D6E60"/>
    <w:rsid w:val="007E56DA"/>
    <w:rsid w:val="007E694F"/>
    <w:rsid w:val="0080508F"/>
    <w:rsid w:val="008200F6"/>
    <w:rsid w:val="0082560A"/>
    <w:rsid w:val="00825CE3"/>
    <w:rsid w:val="0083438F"/>
    <w:rsid w:val="00844E29"/>
    <w:rsid w:val="00853798"/>
    <w:rsid w:val="00856A98"/>
    <w:rsid w:val="00883DF2"/>
    <w:rsid w:val="008A2C70"/>
    <w:rsid w:val="008A74D3"/>
    <w:rsid w:val="008D0077"/>
    <w:rsid w:val="008D4A25"/>
    <w:rsid w:val="008F08A0"/>
    <w:rsid w:val="008F2984"/>
    <w:rsid w:val="00907273"/>
    <w:rsid w:val="00910D55"/>
    <w:rsid w:val="0093494A"/>
    <w:rsid w:val="00937176"/>
    <w:rsid w:val="009448F9"/>
    <w:rsid w:val="00967638"/>
    <w:rsid w:val="00970C44"/>
    <w:rsid w:val="00991E3E"/>
    <w:rsid w:val="00996958"/>
    <w:rsid w:val="009A5E3E"/>
    <w:rsid w:val="009B11EB"/>
    <w:rsid w:val="009C610D"/>
    <w:rsid w:val="009D082B"/>
    <w:rsid w:val="009D258C"/>
    <w:rsid w:val="009E0EAA"/>
    <w:rsid w:val="009F005B"/>
    <w:rsid w:val="00A02011"/>
    <w:rsid w:val="00A54391"/>
    <w:rsid w:val="00A560D3"/>
    <w:rsid w:val="00A65DEE"/>
    <w:rsid w:val="00A706DC"/>
    <w:rsid w:val="00A73031"/>
    <w:rsid w:val="00A73420"/>
    <w:rsid w:val="00A74BFB"/>
    <w:rsid w:val="00A82E35"/>
    <w:rsid w:val="00A84DBF"/>
    <w:rsid w:val="00A90B21"/>
    <w:rsid w:val="00AA654E"/>
    <w:rsid w:val="00AC1D7B"/>
    <w:rsid w:val="00AC2452"/>
    <w:rsid w:val="00AE39A9"/>
    <w:rsid w:val="00AF18EA"/>
    <w:rsid w:val="00AF5AB8"/>
    <w:rsid w:val="00AF5B13"/>
    <w:rsid w:val="00AF7D89"/>
    <w:rsid w:val="00B172E9"/>
    <w:rsid w:val="00B21FC4"/>
    <w:rsid w:val="00B25BD7"/>
    <w:rsid w:val="00B25E54"/>
    <w:rsid w:val="00B35447"/>
    <w:rsid w:val="00B44652"/>
    <w:rsid w:val="00B45C6A"/>
    <w:rsid w:val="00B45DD2"/>
    <w:rsid w:val="00B568FA"/>
    <w:rsid w:val="00B5747B"/>
    <w:rsid w:val="00B63107"/>
    <w:rsid w:val="00B66571"/>
    <w:rsid w:val="00B750D5"/>
    <w:rsid w:val="00B80629"/>
    <w:rsid w:val="00B94E7A"/>
    <w:rsid w:val="00BA354D"/>
    <w:rsid w:val="00BB40AF"/>
    <w:rsid w:val="00BC3078"/>
    <w:rsid w:val="00BE1F01"/>
    <w:rsid w:val="00BE7B8C"/>
    <w:rsid w:val="00C03379"/>
    <w:rsid w:val="00C20BD0"/>
    <w:rsid w:val="00C21DE5"/>
    <w:rsid w:val="00C27199"/>
    <w:rsid w:val="00C30548"/>
    <w:rsid w:val="00C41A68"/>
    <w:rsid w:val="00C43220"/>
    <w:rsid w:val="00C60FFA"/>
    <w:rsid w:val="00C6507F"/>
    <w:rsid w:val="00C703F9"/>
    <w:rsid w:val="00C8387E"/>
    <w:rsid w:val="00C85C19"/>
    <w:rsid w:val="00C91109"/>
    <w:rsid w:val="00C96492"/>
    <w:rsid w:val="00CA661A"/>
    <w:rsid w:val="00CB0FA6"/>
    <w:rsid w:val="00CB1368"/>
    <w:rsid w:val="00CC2276"/>
    <w:rsid w:val="00CC5443"/>
    <w:rsid w:val="00CD3A98"/>
    <w:rsid w:val="00CE0BBD"/>
    <w:rsid w:val="00CE6988"/>
    <w:rsid w:val="00CE749D"/>
    <w:rsid w:val="00D03665"/>
    <w:rsid w:val="00D03796"/>
    <w:rsid w:val="00D06C35"/>
    <w:rsid w:val="00D46C41"/>
    <w:rsid w:val="00D543DA"/>
    <w:rsid w:val="00D61C36"/>
    <w:rsid w:val="00D64403"/>
    <w:rsid w:val="00D7057B"/>
    <w:rsid w:val="00D71F07"/>
    <w:rsid w:val="00D76654"/>
    <w:rsid w:val="00D810D1"/>
    <w:rsid w:val="00D85CFD"/>
    <w:rsid w:val="00DA713D"/>
    <w:rsid w:val="00DC3D46"/>
    <w:rsid w:val="00DC469F"/>
    <w:rsid w:val="00DC4F89"/>
    <w:rsid w:val="00DD0E9C"/>
    <w:rsid w:val="00DD730E"/>
    <w:rsid w:val="00DE1F37"/>
    <w:rsid w:val="00DF3A74"/>
    <w:rsid w:val="00DF50F0"/>
    <w:rsid w:val="00E03797"/>
    <w:rsid w:val="00E0505A"/>
    <w:rsid w:val="00E05A41"/>
    <w:rsid w:val="00E14D26"/>
    <w:rsid w:val="00E157DE"/>
    <w:rsid w:val="00E15AE5"/>
    <w:rsid w:val="00E4012E"/>
    <w:rsid w:val="00E429FD"/>
    <w:rsid w:val="00E460AB"/>
    <w:rsid w:val="00E6453F"/>
    <w:rsid w:val="00E757BA"/>
    <w:rsid w:val="00E93321"/>
    <w:rsid w:val="00E96DA5"/>
    <w:rsid w:val="00EA24C8"/>
    <w:rsid w:val="00EA43D9"/>
    <w:rsid w:val="00EB575F"/>
    <w:rsid w:val="00EB66DA"/>
    <w:rsid w:val="00EE5390"/>
    <w:rsid w:val="00EF2A8F"/>
    <w:rsid w:val="00F11159"/>
    <w:rsid w:val="00F22382"/>
    <w:rsid w:val="00F308D3"/>
    <w:rsid w:val="00F34C08"/>
    <w:rsid w:val="00F45127"/>
    <w:rsid w:val="00F5223B"/>
    <w:rsid w:val="00F574E6"/>
    <w:rsid w:val="00F61E53"/>
    <w:rsid w:val="00F64D4D"/>
    <w:rsid w:val="00F65906"/>
    <w:rsid w:val="00F76793"/>
    <w:rsid w:val="00F81497"/>
    <w:rsid w:val="00FC016F"/>
    <w:rsid w:val="00FC126D"/>
    <w:rsid w:val="00FE1C27"/>
    <w:rsid w:val="00FE4AA8"/>
    <w:rsid w:val="00FE731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72CF"/>
  <w15:chartTrackingRefBased/>
  <w15:docId w15:val="{489483FF-740D-445B-8C6D-27191B66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779"/>
  </w:style>
  <w:style w:type="paragraph" w:styleId="a5">
    <w:name w:val="footer"/>
    <w:basedOn w:val="a"/>
    <w:link w:val="a6"/>
    <w:uiPriority w:val="99"/>
    <w:unhideWhenUsed/>
    <w:rsid w:val="00684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2018-12-29T09:57:00Z</dcterms:created>
  <dcterms:modified xsi:type="dcterms:W3CDTF">2019-03-13T11:31:00Z</dcterms:modified>
</cp:coreProperties>
</file>