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i/>
          <w:color w:val="00B0F0"/>
          <w:sz w:val="40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b/>
          <w:bCs/>
          <w:i/>
          <w:color w:val="00B0F0"/>
          <w:sz w:val="40"/>
          <w:szCs w:val="28"/>
          <w:lang w:eastAsia="ru-RU"/>
        </w:rPr>
        <w:t xml:space="preserve">Статья 41. Охрана здоровья </w:t>
      </w:r>
      <w:proofErr w:type="gramStart"/>
      <w:r w:rsidRPr="00F94B7C">
        <w:rPr>
          <w:rFonts w:ascii="Times New Roman" w:eastAsia="Times New Roman" w:hAnsi="Times New Roman" w:cs="Times New Roman"/>
          <w:b/>
          <w:bCs/>
          <w:i/>
          <w:color w:val="00B0F0"/>
          <w:sz w:val="40"/>
          <w:szCs w:val="28"/>
          <w:lang w:eastAsia="ru-RU"/>
        </w:rPr>
        <w:t>обучающихся</w:t>
      </w:r>
      <w:proofErr w:type="gramEnd"/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2E0B" w:rsidRPr="00F94B7C" w:rsidRDefault="00372E0B" w:rsidP="00F94B7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обучающихся включает в себя:</w:t>
      </w:r>
      <w:bookmarkStart w:id="0" w:name="_GoBack"/>
      <w:bookmarkEnd w:id="0"/>
      <w:proofErr w:type="gramEnd"/>
    </w:p>
    <w:p w:rsidR="00372E0B" w:rsidRPr="00F94B7C" w:rsidRDefault="00372E0B" w:rsidP="00F94B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организацию питания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372E0B" w:rsidRPr="00F94B7C" w:rsidRDefault="00372E0B" w:rsidP="00F94B7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03.07.2016 N 286-ФЗ)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обеспечение безопасности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профилактику несчастных случаев с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проведение санитарно-противоэпидемических и профилактических мероприятий;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обучение педагогических работников навыкам оказания первой помощи.</w:t>
      </w:r>
    </w:p>
    <w:p w:rsidR="00372E0B" w:rsidRPr="00F94B7C" w:rsidRDefault="00372E0B" w:rsidP="00F94B7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11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03.07.2016 N 313-ФЗ)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72E0B" w:rsidRPr="00F94B7C" w:rsidRDefault="00372E0B" w:rsidP="00F94B7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03.07.2016 N 286-ФЗ)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программы </w:t>
      </w:r>
      <w:proofErr w:type="spell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372E0B" w:rsidRPr="00F94B7C" w:rsidRDefault="00372E0B" w:rsidP="00F94B7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3 в ред. Федерального закона от 03.07.2016 N 313-ФЗ)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наблюдение за состоянием здоровья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E0B" w:rsidRPr="00F94B7C" w:rsidRDefault="00372E0B" w:rsidP="00F94B7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(п. 1 в ред. Федерального закона от 03.07.2016 N 313-ФЗ)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государственных санитарно-эпидемиологических правил и нормативов;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</w:t>
      </w: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372E0B" w:rsidRPr="00F94B7C" w:rsidRDefault="00372E0B" w:rsidP="00F94B7C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7186" w:rsidRPr="00F94B7C" w:rsidRDefault="00127186" w:rsidP="00F94B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7186" w:rsidRPr="00F94B7C" w:rsidSect="0012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E0B"/>
    <w:rsid w:val="00127186"/>
    <w:rsid w:val="00372E0B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Image&amp;Matros™</cp:lastModifiedBy>
  <cp:revision>3</cp:revision>
  <dcterms:created xsi:type="dcterms:W3CDTF">2018-02-21T07:10:00Z</dcterms:created>
  <dcterms:modified xsi:type="dcterms:W3CDTF">2018-02-26T08:17:00Z</dcterms:modified>
</cp:coreProperties>
</file>