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 xml:space="preserve">              </w:t>
      </w:r>
      <w:r w:rsidRPr="00F35B45">
        <w:rPr>
          <w:rFonts w:ascii="Helvetica" w:eastAsia="Times New Roman" w:hAnsi="Helvetica" w:cs="Helvetica"/>
          <w:b/>
          <w:bCs/>
          <w:i/>
          <w:color w:val="333333"/>
          <w:sz w:val="36"/>
          <w:szCs w:val="36"/>
          <w:lang w:eastAsia="ru-RU"/>
        </w:rPr>
        <w:t>Тема: Лексика, урок- обобщения</w:t>
      </w:r>
      <w:r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Цели  урока:</w:t>
      </w:r>
    </w:p>
    <w:p w:rsidR="00F35B45" w:rsidRPr="00F35B45" w:rsidRDefault="00F35B45" w:rsidP="00F35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>Обучающая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: обобщить и повторить материал по теме «Лексика»</w:t>
      </w:r>
    </w:p>
    <w:p w:rsidR="00F35B45" w:rsidRPr="00F35B45" w:rsidRDefault="00F35B45" w:rsidP="00F35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>Развивающая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: развивать речь учащихся, логическое мышление, память.</w:t>
      </w:r>
    </w:p>
    <w:p w:rsidR="00F35B45" w:rsidRPr="00F35B45" w:rsidRDefault="00F35B45" w:rsidP="00F35B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proofErr w:type="gramStart"/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>Воспитательная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: воспитывать бережное отношение к родному языку.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Задачи:</w:t>
      </w:r>
    </w:p>
    <w:p w:rsidR="00F35B45" w:rsidRPr="00F35B45" w:rsidRDefault="00F35B45" w:rsidP="00F35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Систематизировать изученный материал по теме «Лексика».</w:t>
      </w:r>
    </w:p>
    <w:p w:rsidR="00F35B45" w:rsidRPr="00F35B45" w:rsidRDefault="00F35B45" w:rsidP="00F35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Выполнить практические задания по закреплению знаний и навыков, полученных при изучении темы «Лексика».</w:t>
      </w:r>
    </w:p>
    <w:p w:rsidR="00F35B45" w:rsidRPr="00F35B45" w:rsidRDefault="00F35B45" w:rsidP="00F35B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Провести взаимосвязь изученного  материала с другими учебными предметами.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Оборудование: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 интерактивный комплекс, презентация к уроку (</w:t>
      </w:r>
      <w:hyperlink r:id="rId5" w:history="1">
        <w:r w:rsidRPr="00F35B45">
          <w:rPr>
            <w:rFonts w:ascii="Helvetica" w:eastAsia="Times New Roman" w:hAnsi="Helvetica" w:cs="Helvetica"/>
            <w:b/>
            <w:bCs/>
            <w:i/>
            <w:iCs/>
            <w:color w:val="008738"/>
            <w:sz w:val="30"/>
            <w:u w:val="single"/>
            <w:lang w:eastAsia="ru-RU"/>
          </w:rPr>
          <w:t>Приложение 1</w:t>
        </w:r>
      </w:hyperlink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), дидактический материал.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jc w:val="center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ХОД УРОКА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1. Организационный момент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2. Сообщение темы урока. Обращение к эпиграфу урока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(Слайд 1)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К. Паустовский: « В русском языке есть великое множество хороших слов и названий».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Наша задача: доказать справедливость этого высказывания и ответить на вопрос: Для чего необходимо словарное богатство?  Чтобы выполнить эту задачу мы  должны: (Слайд 2)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Повторить теоретические сведения по теме «Лексика»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Закрепить полученные знания</w:t>
      </w:r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О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тработать навыки употребления в речи слов разных групп лексики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Развивать свои творческие способности.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3. Теоретическое повторение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Упражнение «Перекрёстный огонь»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(Слайд 3)  Учащиеся задают друг другу вопросы по теме «Лексика».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– Итак, лексика – это все слова языка, его словарный состав. Основной лексический состав русского языка представлен в 17-томном Словаре современного русского литературного языка, составленном Академией наук СССР. Словаря, в котором были бы записаны все слова русского языка, то есть, представлен весь лексический состав языка, нет и быть не может. А почему? Подумайте сами.  (Слайд 4)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Эти данные говорят о том, что вам есть к чему стремиться, чтобы не попасть  вот в такую ситуацию. 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 xml:space="preserve">4. 2 ученика по ролям рассказывают стихотворение А. </w:t>
      </w:r>
      <w:proofErr w:type="spellStart"/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Барто</w:t>
      </w:r>
      <w:proofErr w:type="spellEnd"/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Заранее, заранее всё было решено: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 школьников собрание, потом у них кино.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Домой придёт мой старший брат,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Он мне расскажет всё подряд,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Он объяснит мне, что к чему,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А я большая! Я пойму.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 вот он начал свой рассказ: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– Они ползут, а он им – раз!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А тут как раз она ползла.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А он как даст ему со зла!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Они ей – раз! Она им – раз!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Но тут как раз её он спас,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Он был с ней заодно</w:t>
      </w:r>
      <w:proofErr w:type="gramStart"/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…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</w:t>
      </w:r>
      <w:proofErr w:type="gramEnd"/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х, сильное кино!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Нет, видно, я ещё мала: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Я ничего не поняла!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Почему девочка ничего не поняла? Словарный запас мальчика очень беден, он не смог ничего рассказать. Поэтому свой лексикон надо обогащать: больше читать, общаться друг с другом и</w:t>
      </w:r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,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конечно, дружить с различными словарями. (Выставка словарей).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5. Работа с толковым словарем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Скажите, ребята, в каком словаре можно узнать лексическое значение слова? 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– Пользуясь толковым словарём, найдите соответствия</w:t>
      </w:r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:</w:t>
      </w:r>
      <w:proofErr w:type="gramEnd"/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(Слайд 5)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2"/>
        <w:gridCol w:w="7393"/>
      </w:tblGrid>
      <w:tr w:rsidR="00F35B45" w:rsidRPr="00F35B45" w:rsidTr="00F35B45">
        <w:tc>
          <w:tcPr>
            <w:tcW w:w="2085" w:type="dxa"/>
            <w:shd w:val="clear" w:color="auto" w:fill="FFFFFF"/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а) брошюра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б) жокей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в) лексикон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г) изморось</w:t>
            </w:r>
          </w:p>
        </w:tc>
        <w:tc>
          <w:tcPr>
            <w:tcW w:w="8280" w:type="dxa"/>
            <w:shd w:val="clear" w:color="auto" w:fill="FFFFFF"/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А) очень мелкий дождь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lastRenderedPageBreak/>
              <w:t>Б) запас слов и выражений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В) профессиональный наездник на скачках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Г) небольшая книжка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Д) похожий на иней осадок, образующийся на ветках деревьев, проводах</w:t>
            </w:r>
          </w:p>
        </w:tc>
      </w:tr>
    </w:tbl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– Вы знаете, что слова могут иметь одно или несколько значений.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6. 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Записать предложения, подчеркнуть многозначное слово, определить его значения.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1. Шел, </w:t>
      </w:r>
      <w:proofErr w:type="gramStart"/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шел</w:t>
      </w:r>
      <w:proofErr w:type="gramEnd"/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долговяз, в сыру землю увяз.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(Почва)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2. Мать с младенцем спасена, землю чувствует она.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(Суша)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3. Земля вращается вокруг Солнца.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(Планета)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4. Береги землю родимую, как мать любимую.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(Родина)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7.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 Рассмотрите рисунок и запишите предложения, в которых глагол </w:t>
      </w:r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идёт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употреблялся бы в разных значениях. Выделите грамматическую основу в каждом предложении. (Слайды 6-7)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Самопроверка: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Идет человек</w:t>
      </w:r>
      <w:proofErr w:type="gramStart"/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 поезд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Идет время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Идут письма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Идет наряд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Идет дым из трубы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Идут учиться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Идет дождь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Идет урок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В каком значении может употребляться слово идёт? </w:t>
      </w:r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 xml:space="preserve">(В </w:t>
      </w:r>
      <w:proofErr w:type="gramStart"/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>прямом</w:t>
      </w:r>
      <w:proofErr w:type="gramEnd"/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 xml:space="preserve"> и переносном)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– На основе чего образуется переносное значение?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– Как в литературе называются художественные приемы, основанные на переносном значении? </w:t>
      </w:r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>(Метафора, олицетворение)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8. Физкультминутка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Вышла мышка как-то раз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(ходьба на месте)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Поглядеть, который час.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(Повороты головы вправо, влево)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Раз-два, три-четыре.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(Хлопки в ладоши)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Мышки дёрнули за гири.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(Приседание)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Вдруг раздался страшный звон,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(хлопки над головой)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Убежали мышки вон. </w:t>
      </w: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(Бег на месте вокруг себя)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9. Омонимы, синонимы, антонимы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Знакомясь с лексикой, мы обозначили с вами 3 большие группы слов. Какие? 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– Приведите примеры омонимов.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– Прочитайте четверостишие, найдите слова – омонимы. Слайд 8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Молоко покрыла пеночка,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Варится в котле овсянка.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За окном щебечет пеночка,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Подпевает ей овсянка.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i/>
          <w:iCs/>
          <w:color w:val="333333"/>
          <w:sz w:val="28"/>
          <w:lang w:eastAsia="ru-RU"/>
        </w:rPr>
        <w:t>(Я.Козловский)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10. Найди антонимы и синонимы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(письменно). (Слайд 9)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– Найди среди </w:t>
      </w:r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расположенных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вокруг выделенного слова синонимы и антонимы. 2 человека у доски.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(Слайд 10)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Ответ.</w:t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243"/>
        <w:gridCol w:w="1672"/>
        <w:gridCol w:w="2427"/>
      </w:tblGrid>
      <w:tr w:rsidR="00F35B45" w:rsidRPr="00F35B45" w:rsidTr="00F35B4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F35B45">
              <w:rPr>
                <w:rFonts w:ascii="Helvetica" w:eastAsia="Times New Roman" w:hAnsi="Helvetica" w:cs="Helvetica"/>
                <w:b/>
                <w:bCs/>
                <w:color w:val="333333"/>
                <w:sz w:val="30"/>
                <w:lang w:eastAsia="ru-RU"/>
              </w:rPr>
              <w:t>Антонимы: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F35B45">
              <w:rPr>
                <w:rFonts w:ascii="Helvetica" w:eastAsia="Times New Roman" w:hAnsi="Helvetica" w:cs="Helvetica"/>
                <w:b/>
                <w:bCs/>
                <w:color w:val="333333"/>
                <w:sz w:val="30"/>
                <w:lang w:eastAsia="ru-RU"/>
              </w:rPr>
              <w:t>Синонимы: </w:t>
            </w:r>
          </w:p>
        </w:tc>
      </w:tr>
      <w:tr w:rsidR="00F35B45" w:rsidRPr="00F35B45" w:rsidTr="00F35B4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Весёлый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Печальный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Тоскливый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Невесёлый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Скучный 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Унылый 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Грустный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5B45" w:rsidRPr="00F35B45" w:rsidRDefault="00F35B45" w:rsidP="00F35B4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</w:pP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t>Радостный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Ликующий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Мажорный</w:t>
            </w:r>
            <w:r w:rsidRPr="00F35B45">
              <w:rPr>
                <w:rFonts w:ascii="Helvetica" w:eastAsia="Times New Roman" w:hAnsi="Helvetica" w:cs="Helvetica"/>
                <w:color w:val="333333"/>
                <w:sz w:val="30"/>
                <w:szCs w:val="30"/>
                <w:lang w:eastAsia="ru-RU"/>
              </w:rPr>
              <w:br/>
              <w:t>Жизнерадостный</w:t>
            </w:r>
          </w:p>
        </w:tc>
      </w:tr>
    </w:tbl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11. Редактирование текста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(на доске)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Какую роль выполняют синонимы в речи?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Записать текст, вставьте пропущенные орфограммы, замените повторяющиеся слова синонимами.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В лесах под Москвой </w:t>
      </w:r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по…вились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голубые белки. Откуда зав…зли их?  Белки приехали из д…</w:t>
      </w:r>
      <w:proofErr w:type="spell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лёкой</w:t>
      </w:r>
      <w:proofErr w:type="spell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</w:t>
      </w:r>
      <w:proofErr w:type="spell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Сибир</w:t>
      </w:r>
      <w:proofErr w:type="spellEnd"/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….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Под…</w:t>
      </w:r>
      <w:proofErr w:type="spell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рили</w:t>
      </w:r>
      <w:proofErr w:type="spell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белок в одном из заповедников. Белки хорошо  </w:t>
      </w:r>
      <w:proofErr w:type="spell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приж</w:t>
      </w:r>
      <w:proofErr w:type="spell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…</w:t>
      </w:r>
      <w:proofErr w:type="spell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лись</w:t>
      </w:r>
      <w:proofErr w:type="spell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в нашем лесу. (1 чел. у доски)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– Какую роль выполняют синонимы в речи?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12. Подведение итогов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lastRenderedPageBreak/>
        <w:t>– Итак, сегодня на уроке мы повторили всё, что изучали в теме «Лексика». (Слайд 11)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– Возвращаемся к эпиграфу нашего урока. Справедливо ли высказывание</w:t>
      </w:r>
      <w:proofErr w:type="gramStart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К</w:t>
      </w:r>
      <w:proofErr w:type="gramEnd"/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Паустовского? Для чего нужно словарное богатство? </w:t>
      </w:r>
      <w:r w:rsidRPr="00F35B45">
        <w:rPr>
          <w:rFonts w:ascii="Helvetica" w:eastAsia="Times New Roman" w:hAnsi="Helvetica" w:cs="Helvetica"/>
          <w:i/>
          <w:iCs/>
          <w:color w:val="333333"/>
          <w:sz w:val="30"/>
          <w:lang w:eastAsia="ru-RU"/>
        </w:rPr>
        <w:t>(Знание лексики расширяет наш кругозор, делает нашу речь красивее, образнее.)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(Слайд 12)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В качестве закрепления  я вам предлагаю выполнить небольшой тест по нашей теме.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Контрольный тест по разделу "Лексика"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(5 класс)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1. Какое слово является многозначным: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топор;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кисть;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в) человек.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2. В каком словосочетании слово "горят" употреблено в переносном значении: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щеки горят;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дрова горят.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3. Синонимы – это: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слова, одинаковые по написанию и звучанию, но разные по смыслу;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слова, обозначающие одно и то же;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в) слова с противоположным лексическим значением.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4. Найдите синоним к слову огромный: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громадный;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маленький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5. Подберите антоним к слову румяный: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бледный;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краснощекий.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6. С какой целью используются в речи слова с переносным значением и синонимы: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они помогают точно и образно выражать мысли;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используются для раскрытия значения частей слова.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7. В каком словаре разъясняется лексическое значение слова: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а) в толковом словаре;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в словаре антонимов русского языка;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в) в орфографическом словаре  русского языка.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8. То, что обозначает слово, является его: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грамматическим значением;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лексическим значением.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9. Отметьте грамматическое значение слова снегопад: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выпадение снега;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существительное, мужской род, единственное число, именительный падеж.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10. Лексика – это:</w:t>
      </w:r>
    </w:p>
    <w:p w:rsidR="00F35B45" w:rsidRPr="00F35B45" w:rsidRDefault="00F35B45" w:rsidP="00F35B45">
      <w:pPr>
        <w:shd w:val="clear" w:color="auto" w:fill="FFFFFF"/>
        <w:spacing w:after="172" w:line="344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а) все слова языка;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б) слова, которые даны в толковом словаре;</w:t>
      </w:r>
      <w:r w:rsidRPr="00F35B4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в) слова, которые я знаю.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13. Итог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(Слайд 13)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– Закончить наш урок мне хочется словами К. Паустовского: «Тот народ, который создал такой язык, – поистине великий и счастливый народ».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br/>
        <w:t>И мы можем гордиться, что являемся носителями русского языка.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14. Домашнее задание</w:t>
      </w: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 (Слайд 14)</w:t>
      </w:r>
    </w:p>
    <w:p w:rsidR="00F35B45" w:rsidRPr="00F35B45" w:rsidRDefault="00F35B45" w:rsidP="00F35B45">
      <w:pPr>
        <w:shd w:val="clear" w:color="auto" w:fill="FFFFFF"/>
        <w:spacing w:after="193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F35B4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Написать сочинение-миниатюру «Пришла волшебница-зима», используя лексические возможности языка.</w:t>
      </w:r>
    </w:p>
    <w:p w:rsidR="00DA561A" w:rsidRDefault="00DA561A"/>
    <w:sectPr w:rsidR="00DA561A" w:rsidSect="00DA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6759"/>
    <w:multiLevelType w:val="multilevel"/>
    <w:tmpl w:val="0B3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80707"/>
    <w:multiLevelType w:val="multilevel"/>
    <w:tmpl w:val="186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35B45"/>
    <w:rsid w:val="00DA561A"/>
    <w:rsid w:val="00F3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B45"/>
    <w:rPr>
      <w:b/>
      <w:bCs/>
    </w:rPr>
  </w:style>
  <w:style w:type="character" w:styleId="a5">
    <w:name w:val="Emphasis"/>
    <w:basedOn w:val="a0"/>
    <w:uiPriority w:val="20"/>
    <w:qFormat/>
    <w:rsid w:val="00F35B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621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43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617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386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016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111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7204">
              <w:blockQuote w:val="1"/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158">
                  <w:blockQuote w:val="1"/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8991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534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610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178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415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02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871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376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753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284">
          <w:blockQuote w:val="1"/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i1abbnckbmcl9fb.xn--p1ai/%D1%81%D1%82%D0%B0%D1%82%D1%8C%D0%B8/608871/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66</cp:lastModifiedBy>
  <cp:revision>1</cp:revision>
  <dcterms:created xsi:type="dcterms:W3CDTF">2018-02-02T12:19:00Z</dcterms:created>
  <dcterms:modified xsi:type="dcterms:W3CDTF">2018-02-02T12:22:00Z</dcterms:modified>
</cp:coreProperties>
</file>